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a97811d8b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5d13c1b23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Brisbon,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9180159f54249" /><Relationship Type="http://schemas.openxmlformats.org/officeDocument/2006/relationships/numbering" Target="/word/numbering.xml" Id="Rf8b1feb4d21e43a5" /><Relationship Type="http://schemas.openxmlformats.org/officeDocument/2006/relationships/settings" Target="/word/settings.xml" Id="R950f1b7976d445a5" /><Relationship Type="http://schemas.openxmlformats.org/officeDocument/2006/relationships/image" Target="/word/media/d5cdc930-f221-48f6-922c-36292596c843.png" Id="R57f5d13c1b2345c1" /></Relationships>
</file>