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b7edeaa38841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806c931dfb41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Bristle Knoll,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5771f0db604ddc" /><Relationship Type="http://schemas.openxmlformats.org/officeDocument/2006/relationships/numbering" Target="/word/numbering.xml" Id="R0e1414911afc47e0" /><Relationship Type="http://schemas.openxmlformats.org/officeDocument/2006/relationships/settings" Target="/word/settings.xml" Id="R308df6377c484a10" /><Relationship Type="http://schemas.openxmlformats.org/officeDocument/2006/relationships/image" Target="/word/media/a4dbf1f1-ad22-492b-8e34-84f990a1d5bf.png" Id="Rec806c931dfb4199" /></Relationships>
</file>