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af885f514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934e9f80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e5afc58064419" /><Relationship Type="http://schemas.openxmlformats.org/officeDocument/2006/relationships/numbering" Target="/word/numbering.xml" Id="Ra69f50a305bf4fde" /><Relationship Type="http://schemas.openxmlformats.org/officeDocument/2006/relationships/settings" Target="/word/settings.xml" Id="R837c223e7dca4b14" /><Relationship Type="http://schemas.openxmlformats.org/officeDocument/2006/relationships/image" Target="/word/media/d804c6f3-47ca-4766-9288-481ba7ab3b6c.png" Id="R399934e9f802464e" /></Relationships>
</file>