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d494e7517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de185216f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95afdaa8641f6" /><Relationship Type="http://schemas.openxmlformats.org/officeDocument/2006/relationships/numbering" Target="/word/numbering.xml" Id="R98b9cb3b72ac4fce" /><Relationship Type="http://schemas.openxmlformats.org/officeDocument/2006/relationships/settings" Target="/word/settings.xml" Id="R4daf8cc1a05443f7" /><Relationship Type="http://schemas.openxmlformats.org/officeDocument/2006/relationships/image" Target="/word/media/758a5313-333e-434f-a581-ef9a2e331810.png" Id="R716de185216f4557" /></Relationships>
</file>