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c02f3a109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60bc435c5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Terrace Number One,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4610024f44a60" /><Relationship Type="http://schemas.openxmlformats.org/officeDocument/2006/relationships/numbering" Target="/word/numbering.xml" Id="Ra19b0c31939a46d4" /><Relationship Type="http://schemas.openxmlformats.org/officeDocument/2006/relationships/settings" Target="/word/settings.xml" Id="R54ddead0756944b1" /><Relationship Type="http://schemas.openxmlformats.org/officeDocument/2006/relationships/image" Target="/word/media/e9a6f236-452c-4e2d-8712-6512e72781ae.png" Id="Red260bc435c54359" /></Relationships>
</file>