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89a4a897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179fcde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19580fda4dd7" /><Relationship Type="http://schemas.openxmlformats.org/officeDocument/2006/relationships/numbering" Target="/word/numbering.xml" Id="Rb1ac184837b848c9" /><Relationship Type="http://schemas.openxmlformats.org/officeDocument/2006/relationships/settings" Target="/word/settings.xml" Id="R3fee5e6696fa4ffc" /><Relationship Type="http://schemas.openxmlformats.org/officeDocument/2006/relationships/image" Target="/word/media/a31cda3f-fc52-4953-9624-ef2cde75e8f5.png" Id="R55c7179fcde84d3b" /></Relationships>
</file>