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6d13ce06e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4ad1ebb6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British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afc2c8b64d3b" /><Relationship Type="http://schemas.openxmlformats.org/officeDocument/2006/relationships/numbering" Target="/word/numbering.xml" Id="R6f907c3762ec459e" /><Relationship Type="http://schemas.openxmlformats.org/officeDocument/2006/relationships/settings" Target="/word/settings.xml" Id="R913a6867ffd442c6" /><Relationship Type="http://schemas.openxmlformats.org/officeDocument/2006/relationships/image" Target="/word/media/74b00b7d-60a1-441a-807c-b152cb84778b.png" Id="Re3ea4ad1ebb6414c" /></Relationships>
</file>