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01215b9ea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4a8542cb3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cd33b8bf24d12" /><Relationship Type="http://schemas.openxmlformats.org/officeDocument/2006/relationships/numbering" Target="/word/numbering.xml" Id="R0d9a2eac147d4ed7" /><Relationship Type="http://schemas.openxmlformats.org/officeDocument/2006/relationships/settings" Target="/word/settings.xml" Id="Rbbde833ef102483e" /><Relationship Type="http://schemas.openxmlformats.org/officeDocument/2006/relationships/image" Target="/word/media/feb383d4-4370-4bdf-bb0e-d3626b8fcde9.png" Id="R08d4a8542cb34ff3" /></Relationships>
</file>