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62a6bb3c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930c73afa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1ebdd96da4412" /><Relationship Type="http://schemas.openxmlformats.org/officeDocument/2006/relationships/numbering" Target="/word/numbering.xml" Id="R89e3b4d6228e47ac" /><Relationship Type="http://schemas.openxmlformats.org/officeDocument/2006/relationships/settings" Target="/word/settings.xml" Id="R31157fbb2e5e4ce4" /><Relationship Type="http://schemas.openxmlformats.org/officeDocument/2006/relationships/image" Target="/word/media/ebbba4e2-e990-4f1e-b821-55c97096aa0d.png" Id="Ra22930c73afa45dc" /></Relationships>
</file>