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92e8afb41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ddaced81a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Brittany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edbaf36a64258" /><Relationship Type="http://schemas.openxmlformats.org/officeDocument/2006/relationships/numbering" Target="/word/numbering.xml" Id="Ra8759cee3e7047c0" /><Relationship Type="http://schemas.openxmlformats.org/officeDocument/2006/relationships/settings" Target="/word/settings.xml" Id="R3c085ef6aa0448ad" /><Relationship Type="http://schemas.openxmlformats.org/officeDocument/2006/relationships/image" Target="/word/media/4f38cb16-b8e2-4ac9-a8fd-e1b58027f230.png" Id="R0efddaced81a4769" /></Relationships>
</file>