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7e66cac00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3b685608a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Brittany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526da83db4a09" /><Relationship Type="http://schemas.openxmlformats.org/officeDocument/2006/relationships/numbering" Target="/word/numbering.xml" Id="Rfacecd8b97504e1b" /><Relationship Type="http://schemas.openxmlformats.org/officeDocument/2006/relationships/settings" Target="/word/settings.xml" Id="R6c1cd39e5e974a6c" /><Relationship Type="http://schemas.openxmlformats.org/officeDocument/2006/relationships/image" Target="/word/media/9ce2ff26-f295-412d-9320-ca9dd2a99205.png" Id="R3f73b685608a45bf" /></Relationships>
</file>