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a0394e6a1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7803b4486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Brixham,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73e26fabe4b7c" /><Relationship Type="http://schemas.openxmlformats.org/officeDocument/2006/relationships/numbering" Target="/word/numbering.xml" Id="R2844f53d21f44521" /><Relationship Type="http://schemas.openxmlformats.org/officeDocument/2006/relationships/settings" Target="/word/settings.xml" Id="R1350d95080ae4817" /><Relationship Type="http://schemas.openxmlformats.org/officeDocument/2006/relationships/image" Target="/word/media/5b3e9b8c-2165-41f1-9bcc-096c7109741c.png" Id="R36c7803b448647ef" /></Relationships>
</file>