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630d9a28b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fca08a9b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River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680b7494f4c6a" /><Relationship Type="http://schemas.openxmlformats.org/officeDocument/2006/relationships/numbering" Target="/word/numbering.xml" Id="R709dd1b02fe04496" /><Relationship Type="http://schemas.openxmlformats.org/officeDocument/2006/relationships/settings" Target="/word/settings.xml" Id="Rda215f3dd5574108" /><Relationship Type="http://schemas.openxmlformats.org/officeDocument/2006/relationships/image" Target="/word/media/f43f96a4-7beb-40f7-93ef-54d948b8d931.png" Id="R794fca08a9b64a22" /></Relationships>
</file>