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a4f737b9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0a1e16315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Run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f73c7c67242f8" /><Relationship Type="http://schemas.openxmlformats.org/officeDocument/2006/relationships/numbering" Target="/word/numbering.xml" Id="R32f5f91b543a4cb5" /><Relationship Type="http://schemas.openxmlformats.org/officeDocument/2006/relationships/settings" Target="/word/settings.xml" Id="Re967f4b6de0242ea" /><Relationship Type="http://schemas.openxmlformats.org/officeDocument/2006/relationships/image" Target="/word/media/262ed77c-2427-4d76-99db-adfb58fe17b1.png" Id="Rb730a1e163154bbf" /></Relationships>
</file>