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2ea1cefb2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046250ff047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Broadlands West,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7e87a55914862" /><Relationship Type="http://schemas.openxmlformats.org/officeDocument/2006/relationships/numbering" Target="/word/numbering.xml" Id="Reb0fe944e17d4582" /><Relationship Type="http://schemas.openxmlformats.org/officeDocument/2006/relationships/settings" Target="/word/settings.xml" Id="R5dd30a39fef340f8" /><Relationship Type="http://schemas.openxmlformats.org/officeDocument/2006/relationships/image" Target="/word/media/9138c244-2d3e-48f3-bf25-6006c9dd0984.png" Id="R990046250ff047a0" /></Relationships>
</file>