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8849a7694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aa1b44a87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Broadlawn Highlands,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424a995064cc4" /><Relationship Type="http://schemas.openxmlformats.org/officeDocument/2006/relationships/numbering" Target="/word/numbering.xml" Id="R38c601fa1d9e4774" /><Relationship Type="http://schemas.openxmlformats.org/officeDocument/2006/relationships/settings" Target="/word/settings.xml" Id="R2acad2a3a0d14c37" /><Relationship Type="http://schemas.openxmlformats.org/officeDocument/2006/relationships/image" Target="/word/media/f41b3418-d177-488b-bdad-04b840bb32c4.png" Id="R12caa1b44a87465c" /></Relationships>
</file>