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bc3338b42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0293b729b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Broadmeade,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f4c9e0c6146b7" /><Relationship Type="http://schemas.openxmlformats.org/officeDocument/2006/relationships/numbering" Target="/word/numbering.xml" Id="Rd15055a491b04d64" /><Relationship Type="http://schemas.openxmlformats.org/officeDocument/2006/relationships/settings" Target="/word/settings.xml" Id="Rce082c9efd1c47ef" /><Relationship Type="http://schemas.openxmlformats.org/officeDocument/2006/relationships/image" Target="/word/media/8fafb640-d8c0-487a-97e5-ae50af4a5d9c.png" Id="Re5e0293b729b4217" /></Relationships>
</file>