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e5cbe6f07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d93dce090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Broadmoor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edbc297674d89" /><Relationship Type="http://schemas.openxmlformats.org/officeDocument/2006/relationships/numbering" Target="/word/numbering.xml" Id="R71d63ace78cc4f23" /><Relationship Type="http://schemas.openxmlformats.org/officeDocument/2006/relationships/settings" Target="/word/settings.xml" Id="Ra3352af46d57431c" /><Relationship Type="http://schemas.openxmlformats.org/officeDocument/2006/relationships/image" Target="/word/media/4807b740-4a1d-4e10-b0a7-c9b6a8ca031e.png" Id="R3b7d93dce0904407" /></Relationships>
</file>