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d9504f4be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e58a50538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badd6e57a410e" /><Relationship Type="http://schemas.openxmlformats.org/officeDocument/2006/relationships/numbering" Target="/word/numbering.xml" Id="Rb340a4b2851643f8" /><Relationship Type="http://schemas.openxmlformats.org/officeDocument/2006/relationships/settings" Target="/word/settings.xml" Id="R3a48ac1bee224566" /><Relationship Type="http://schemas.openxmlformats.org/officeDocument/2006/relationships/image" Target="/word/media/3e1e2f0f-ad0d-44e3-9370-36ff280795b8.png" Id="R23be58a505384855" /></Relationships>
</file>