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5c9a07832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ade5b0f32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Brodhead,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cc2975cee45e1" /><Relationship Type="http://schemas.openxmlformats.org/officeDocument/2006/relationships/numbering" Target="/word/numbering.xml" Id="R3a1ff1648a9246e0" /><Relationship Type="http://schemas.openxmlformats.org/officeDocument/2006/relationships/settings" Target="/word/settings.xml" Id="R913591de03cf4c74" /><Relationship Type="http://schemas.openxmlformats.org/officeDocument/2006/relationships/image" Target="/word/media/61c7b7a1-3d56-4c6a-ac40-3401ca68505c.png" Id="Rfbdade5b0f324744" /></Relationships>
</file>