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9df6c1680948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a3e8ad0b0147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Brogan,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a8e564fdbe4a15" /><Relationship Type="http://schemas.openxmlformats.org/officeDocument/2006/relationships/numbering" Target="/word/numbering.xml" Id="R9363a9a53a614024" /><Relationship Type="http://schemas.openxmlformats.org/officeDocument/2006/relationships/settings" Target="/word/settings.xml" Id="Refff4279112f4e51" /><Relationship Type="http://schemas.openxmlformats.org/officeDocument/2006/relationships/image" Target="/word/media/0f62b9aa-20be-4d95-8487-c1dc72615f07.png" Id="R29a3e8ad0b0147e2" /></Relationships>
</file>