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bccf0f5bd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3601ef81e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Brogueville,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bb414be6a48bf" /><Relationship Type="http://schemas.openxmlformats.org/officeDocument/2006/relationships/numbering" Target="/word/numbering.xml" Id="R12f7cdf6ec1843da" /><Relationship Type="http://schemas.openxmlformats.org/officeDocument/2006/relationships/settings" Target="/word/settings.xml" Id="Rc9ba36258c4847dc" /><Relationship Type="http://schemas.openxmlformats.org/officeDocument/2006/relationships/image" Target="/word/media/d9fdb387-2052-43d6-9fe6-2ddc37f77a82.png" Id="R2763601ef81e4367" /></Relationships>
</file>