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7d8f6de8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274abc368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Bronzeville,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16b238d414381" /><Relationship Type="http://schemas.openxmlformats.org/officeDocument/2006/relationships/numbering" Target="/word/numbering.xml" Id="Ra97881066cb8466e" /><Relationship Type="http://schemas.openxmlformats.org/officeDocument/2006/relationships/settings" Target="/word/settings.xml" Id="R62d130f9e2344faa" /><Relationship Type="http://schemas.openxmlformats.org/officeDocument/2006/relationships/image" Target="/word/media/10c44a2f-3d11-49a4-ad6e-f6ffada11605.png" Id="R6e2274abc36847a6" /></Relationships>
</file>