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98e16c5f3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cb2563eb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3b80b78374f46" /><Relationship Type="http://schemas.openxmlformats.org/officeDocument/2006/relationships/numbering" Target="/word/numbering.xml" Id="Rd879f70a23654699" /><Relationship Type="http://schemas.openxmlformats.org/officeDocument/2006/relationships/settings" Target="/word/settings.xml" Id="Rda412c15605d46c2" /><Relationship Type="http://schemas.openxmlformats.org/officeDocument/2006/relationships/image" Target="/word/media/38dbca11-e4ef-4e10-95b6-3ef2e47b4296.png" Id="R520cb2563eb7438a" /></Relationships>
</file>