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df7bc1f4e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5ce710959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Brooke Haven,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21235ce6f48d5" /><Relationship Type="http://schemas.openxmlformats.org/officeDocument/2006/relationships/numbering" Target="/word/numbering.xml" Id="R848d6557f4f34f96" /><Relationship Type="http://schemas.openxmlformats.org/officeDocument/2006/relationships/settings" Target="/word/settings.xml" Id="R3b49e7a6919945ed" /><Relationship Type="http://schemas.openxmlformats.org/officeDocument/2006/relationships/image" Target="/word/media/09538879-d971-4c4e-acf5-48f12e4f382c.png" Id="Ra7f5ce710959412c" /></Relationships>
</file>