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cf9dbbf3f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f998dde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on the Magothy,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eff5e0ff44ae" /><Relationship Type="http://schemas.openxmlformats.org/officeDocument/2006/relationships/numbering" Target="/word/numbering.xml" Id="Rf35c83b94a1e4247" /><Relationship Type="http://schemas.openxmlformats.org/officeDocument/2006/relationships/settings" Target="/word/settings.xml" Id="Rceda99a8ebbe4e15" /><Relationship Type="http://schemas.openxmlformats.org/officeDocument/2006/relationships/image" Target="/word/media/33a8c043-aa3b-4580-a679-06b7db4f7778.png" Id="R74caf998dde144ed" /></Relationships>
</file>