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34bde74cc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395ae4be8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Brookforest Estates,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5392337ac4b52" /><Relationship Type="http://schemas.openxmlformats.org/officeDocument/2006/relationships/numbering" Target="/word/numbering.xml" Id="R99530bbb19a54f67" /><Relationship Type="http://schemas.openxmlformats.org/officeDocument/2006/relationships/settings" Target="/word/settings.xml" Id="R50247bb9cb264f41" /><Relationship Type="http://schemas.openxmlformats.org/officeDocument/2006/relationships/image" Target="/word/media/d86694c8-7f06-44c7-b8a6-c68b6686e952.png" Id="Re84395ae4be846ed" /></Relationships>
</file>