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1aef43363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3401ff1d5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a1bf33f4446b3" /><Relationship Type="http://schemas.openxmlformats.org/officeDocument/2006/relationships/numbering" Target="/word/numbering.xml" Id="R6595bd871ec34317" /><Relationship Type="http://schemas.openxmlformats.org/officeDocument/2006/relationships/settings" Target="/word/settings.xml" Id="R52df649af84a425e" /><Relationship Type="http://schemas.openxmlformats.org/officeDocument/2006/relationships/image" Target="/word/media/286da0bf-fff8-4b16-b948-398a00a7e0db.png" Id="Rc733401ff1d54964" /></Relationships>
</file>