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9fd214b27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1b50b2d4a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Brookland,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40ccac1e84fd9" /><Relationship Type="http://schemas.openxmlformats.org/officeDocument/2006/relationships/numbering" Target="/word/numbering.xml" Id="R2d8686a078b6406a" /><Relationship Type="http://schemas.openxmlformats.org/officeDocument/2006/relationships/settings" Target="/word/settings.xml" Id="Re8d4a5e95fbb4ef3" /><Relationship Type="http://schemas.openxmlformats.org/officeDocument/2006/relationships/image" Target="/word/media/8efcc5eb-d711-4e5c-8131-a7366073425c.png" Id="Rad61b50b2d4a4d95" /></Relationships>
</file>