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eef8c8cef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6b545a233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Brooklane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800f3b2d42c0" /><Relationship Type="http://schemas.openxmlformats.org/officeDocument/2006/relationships/numbering" Target="/word/numbering.xml" Id="R69350c9c36ba4fd7" /><Relationship Type="http://schemas.openxmlformats.org/officeDocument/2006/relationships/settings" Target="/word/settings.xml" Id="R8c07758285834e35" /><Relationship Type="http://schemas.openxmlformats.org/officeDocument/2006/relationships/image" Target="/word/media/ecbc9001-4c50-4fdc-99ca-fcd93a038469.png" Id="Rfbc6b545a23346e9" /></Relationships>
</file>