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18c9e9aeb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85fba883a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Brookmont,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35434fa3b4fd9" /><Relationship Type="http://schemas.openxmlformats.org/officeDocument/2006/relationships/numbering" Target="/word/numbering.xml" Id="Rf966a65f3cad4a70" /><Relationship Type="http://schemas.openxmlformats.org/officeDocument/2006/relationships/settings" Target="/word/settings.xml" Id="R3c5fddfe55284f86" /><Relationship Type="http://schemas.openxmlformats.org/officeDocument/2006/relationships/image" Target="/word/media/d7e97538-6ee4-4f08-ab64-4ccca07f8a31.png" Id="R64885fba883a4d40" /></Relationships>
</file>