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39550019b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bd724ce64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Brookover,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5ebe5fa894d35" /><Relationship Type="http://schemas.openxmlformats.org/officeDocument/2006/relationships/numbering" Target="/word/numbering.xml" Id="R6bb97633117b48b2" /><Relationship Type="http://schemas.openxmlformats.org/officeDocument/2006/relationships/settings" Target="/word/settings.xml" Id="R21b01a0c0019471d" /><Relationship Type="http://schemas.openxmlformats.org/officeDocument/2006/relationships/image" Target="/word/media/a3aa7a6a-6203-4c71-9363-06327964ab2b.png" Id="R6eebd724ce644f85" /></Relationships>
</file>