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55775e6d9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538124a41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Brooks Grove,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39fa728054036" /><Relationship Type="http://schemas.openxmlformats.org/officeDocument/2006/relationships/numbering" Target="/word/numbering.xml" Id="Rb95cbd92314e49c6" /><Relationship Type="http://schemas.openxmlformats.org/officeDocument/2006/relationships/settings" Target="/word/settings.xml" Id="Rf616b0b5b9644e15" /><Relationship Type="http://schemas.openxmlformats.org/officeDocument/2006/relationships/image" Target="/word/media/18e1ac2a-7a50-435b-b27f-3f8de9b92492.png" Id="Reb8538124a41402f" /></Relationships>
</file>