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f29c03a1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3ed6cb0d8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3c0ea21ca4d13" /><Relationship Type="http://schemas.openxmlformats.org/officeDocument/2006/relationships/numbering" Target="/word/numbering.xml" Id="R77d4e867d01f419f" /><Relationship Type="http://schemas.openxmlformats.org/officeDocument/2006/relationships/settings" Target="/word/settings.xml" Id="Ref0cf37bf5074876" /><Relationship Type="http://schemas.openxmlformats.org/officeDocument/2006/relationships/image" Target="/word/media/35c312e3-a07e-45ce-8da1-87cda78b80ab.png" Id="R44d3ed6cb0d84d7a" /></Relationships>
</file>