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f5783dffe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52f9e193f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11b6a90a64332" /><Relationship Type="http://schemas.openxmlformats.org/officeDocument/2006/relationships/numbering" Target="/word/numbering.xml" Id="R63f6658469734c1d" /><Relationship Type="http://schemas.openxmlformats.org/officeDocument/2006/relationships/settings" Target="/word/settings.xml" Id="R224f4cf33be44bdb" /><Relationship Type="http://schemas.openxmlformats.org/officeDocument/2006/relationships/image" Target="/word/media/68a34029-fdd8-46d9-a4dd-4f42355d9bed.png" Id="R82952f9e193f4684" /></Relationships>
</file>