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2839bb47a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5e5ceec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6ef9baa44852" /><Relationship Type="http://schemas.openxmlformats.org/officeDocument/2006/relationships/numbering" Target="/word/numbering.xml" Id="R3a486bc58b3942e3" /><Relationship Type="http://schemas.openxmlformats.org/officeDocument/2006/relationships/settings" Target="/word/settings.xml" Id="R7dc0212731c24b11" /><Relationship Type="http://schemas.openxmlformats.org/officeDocument/2006/relationships/image" Target="/word/media/83c40080-9ec7-482e-8406-0d8aad1bd7b2.png" Id="R5f235e5ceec940b1" /></Relationships>
</file>