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b12875027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979ba3bb2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Brookside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2488f43a547f3" /><Relationship Type="http://schemas.openxmlformats.org/officeDocument/2006/relationships/numbering" Target="/word/numbering.xml" Id="Rce10a05465ad48e9" /><Relationship Type="http://schemas.openxmlformats.org/officeDocument/2006/relationships/settings" Target="/word/settings.xml" Id="R3b761ba87e1244a7" /><Relationship Type="http://schemas.openxmlformats.org/officeDocument/2006/relationships/image" Target="/word/media/7ec0338e-d351-4f94-ba49-2559b27b6dfc.png" Id="Rbeb979ba3bb24e3d" /></Relationships>
</file>