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2bf317adb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9d2fd53f9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3e88e819f45c5" /><Relationship Type="http://schemas.openxmlformats.org/officeDocument/2006/relationships/numbering" Target="/word/numbering.xml" Id="R7c4b4b5ef27f4ada" /><Relationship Type="http://schemas.openxmlformats.org/officeDocument/2006/relationships/settings" Target="/word/settings.xml" Id="R34d09f2ea0b6416d" /><Relationship Type="http://schemas.openxmlformats.org/officeDocument/2006/relationships/image" Target="/word/media/5f6ac4d2-0583-420a-b0d5-e92a1afa3d50.png" Id="Re009d2fd53f94780" /></Relationships>
</file>