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9f71ad146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c5bade03f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Brosenne,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4a5ceaec447c4" /><Relationship Type="http://schemas.openxmlformats.org/officeDocument/2006/relationships/numbering" Target="/word/numbering.xml" Id="R6d165eca50fc4211" /><Relationship Type="http://schemas.openxmlformats.org/officeDocument/2006/relationships/settings" Target="/word/settings.xml" Id="Rfc903261db1c4862" /><Relationship Type="http://schemas.openxmlformats.org/officeDocument/2006/relationships/image" Target="/word/media/4e9ff580-fa44-429d-944f-dc927dfc105c.png" Id="R7d2c5bade03f4d75" /></Relationships>
</file>