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d86f5104c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760316020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Brotmanville,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6731c6a344c11" /><Relationship Type="http://schemas.openxmlformats.org/officeDocument/2006/relationships/numbering" Target="/word/numbering.xml" Id="R3e96310c655d45bb" /><Relationship Type="http://schemas.openxmlformats.org/officeDocument/2006/relationships/settings" Target="/word/settings.xml" Id="Rd7b7a60e252a48f0" /><Relationship Type="http://schemas.openxmlformats.org/officeDocument/2006/relationships/image" Target="/word/media/bc03ca0f-148e-461b-a24a-743083816d8c.png" Id="R7867603160204c1e" /></Relationships>
</file>