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cf8839be5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29fe0658c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Broussard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57fec9f8545f6" /><Relationship Type="http://schemas.openxmlformats.org/officeDocument/2006/relationships/numbering" Target="/word/numbering.xml" Id="R28212e94fb754118" /><Relationship Type="http://schemas.openxmlformats.org/officeDocument/2006/relationships/settings" Target="/word/settings.xml" Id="R732f3510b6574e76" /><Relationship Type="http://schemas.openxmlformats.org/officeDocument/2006/relationships/image" Target="/word/media/34e5a1ed-2324-42e5-ba50-ee7bc8767e0b.png" Id="Rc4c29fe0658c41af" /></Relationships>
</file>