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e7b44ca7d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cfc756f84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Brousville,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0c3fa3ca14bad" /><Relationship Type="http://schemas.openxmlformats.org/officeDocument/2006/relationships/numbering" Target="/word/numbering.xml" Id="R7ce57f06d0e045ce" /><Relationship Type="http://schemas.openxmlformats.org/officeDocument/2006/relationships/settings" Target="/word/settings.xml" Id="Re431ee37c5e74f03" /><Relationship Type="http://schemas.openxmlformats.org/officeDocument/2006/relationships/image" Target="/word/media/57fe0b46-6692-494b-a56a-9cabaf4cfd6e.png" Id="R3f6cfc756f844781" /></Relationships>
</file>