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6e977f16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c195eb3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Shanty,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ca040f093407f" /><Relationship Type="http://schemas.openxmlformats.org/officeDocument/2006/relationships/numbering" Target="/word/numbering.xml" Id="R06a9ff27ce5a4f36" /><Relationship Type="http://schemas.openxmlformats.org/officeDocument/2006/relationships/settings" Target="/word/settings.xml" Id="R64a621d470594a49" /><Relationship Type="http://schemas.openxmlformats.org/officeDocument/2006/relationships/image" Target="/word/media/a013bd08-96ec-414d-bc9a-aee1560d8e9b.png" Id="Rcb63c195eb384d3a" /></Relationships>
</file>