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bd1550cf5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ee488c262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Springs,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b759254024467" /><Relationship Type="http://schemas.openxmlformats.org/officeDocument/2006/relationships/numbering" Target="/word/numbering.xml" Id="R61941a7323b448ca" /><Relationship Type="http://schemas.openxmlformats.org/officeDocument/2006/relationships/settings" Target="/word/settings.xml" Id="Rc7ddd26a396a49cd" /><Relationship Type="http://schemas.openxmlformats.org/officeDocument/2006/relationships/image" Target="/word/media/d98e6085-fd41-4482-b80f-7dae485ab043.png" Id="Ra6cee488c26246ae" /></Relationships>
</file>