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a62cf01d6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b8f3276ab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Browne's Addition,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43a9a99bf459a" /><Relationship Type="http://schemas.openxmlformats.org/officeDocument/2006/relationships/numbering" Target="/word/numbering.xml" Id="R324d4c28fdbd42ad" /><Relationship Type="http://schemas.openxmlformats.org/officeDocument/2006/relationships/settings" Target="/word/settings.xml" Id="Reb703c639d294933" /><Relationship Type="http://schemas.openxmlformats.org/officeDocument/2006/relationships/image" Target="/word/media/680ccf40-eb8d-47d3-bbbd-1c92ded4f33d.png" Id="R87db8f3276ab4508" /></Relationships>
</file>