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50af99fdb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9c80d8dee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Brownsdale,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90806fa7e488d" /><Relationship Type="http://schemas.openxmlformats.org/officeDocument/2006/relationships/numbering" Target="/word/numbering.xml" Id="R5dbfb6f152fe4608" /><Relationship Type="http://schemas.openxmlformats.org/officeDocument/2006/relationships/settings" Target="/word/settings.xml" Id="R85e9675ff7954098" /><Relationship Type="http://schemas.openxmlformats.org/officeDocument/2006/relationships/image" Target="/word/media/1c214fc4-bd66-4a9f-b102-de1ae72dd516.png" Id="R24e9c80d8dee414c" /></Relationships>
</file>