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e0c2325f8d4b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42220da62944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Brownstown,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737c2418ed429d" /><Relationship Type="http://schemas.openxmlformats.org/officeDocument/2006/relationships/numbering" Target="/word/numbering.xml" Id="Rdade5538a4384be1" /><Relationship Type="http://schemas.openxmlformats.org/officeDocument/2006/relationships/settings" Target="/word/settings.xml" Id="R0d4f26c96fa9448a" /><Relationship Type="http://schemas.openxmlformats.org/officeDocument/2006/relationships/image" Target="/word/media/e9f0e89a-7c5d-4103-b77d-38e9e6fd3083.png" Id="R3c42220da6294465" /></Relationships>
</file>