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053729fcf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1530f18b1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e2c91a2e149aa" /><Relationship Type="http://schemas.openxmlformats.org/officeDocument/2006/relationships/numbering" Target="/word/numbering.xml" Id="Ra961bf45d86244df" /><Relationship Type="http://schemas.openxmlformats.org/officeDocument/2006/relationships/settings" Target="/word/settings.xml" Id="R549a97b746914692" /><Relationship Type="http://schemas.openxmlformats.org/officeDocument/2006/relationships/image" Target="/word/media/dad0d641-5865-4717-9b8d-88ecde01ae13.png" Id="R6951530f18b140e1" /></Relationships>
</file>