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f32f2a8a8d46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7a10dce15240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af3098eedd4e69" /><Relationship Type="http://schemas.openxmlformats.org/officeDocument/2006/relationships/numbering" Target="/word/numbering.xml" Id="R7bacbbf9373d4334" /><Relationship Type="http://schemas.openxmlformats.org/officeDocument/2006/relationships/settings" Target="/word/settings.xml" Id="R4c66268134a94bd4" /><Relationship Type="http://schemas.openxmlformats.org/officeDocument/2006/relationships/image" Target="/word/media/e9b7c5a7-e4bd-4ef6-8363-4f7a2b8a0903.png" Id="Rc07a10dce152406e" /></Relationships>
</file>