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6c306aef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08ee435c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58199c41e4698" /><Relationship Type="http://schemas.openxmlformats.org/officeDocument/2006/relationships/numbering" Target="/word/numbering.xml" Id="R8cbd5732454d47c1" /><Relationship Type="http://schemas.openxmlformats.org/officeDocument/2006/relationships/settings" Target="/word/settings.xml" Id="R59f8e3be7e664cff" /><Relationship Type="http://schemas.openxmlformats.org/officeDocument/2006/relationships/image" Target="/word/media/7a831672-38fb-4830-95ce-6e840acbf9e0.png" Id="Rb22108ee435c4b60" /></Relationships>
</file>