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fa207c60e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8c444dccd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Brucewell,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724f6cf1e425a" /><Relationship Type="http://schemas.openxmlformats.org/officeDocument/2006/relationships/numbering" Target="/word/numbering.xml" Id="R7b0999a86d784161" /><Relationship Type="http://schemas.openxmlformats.org/officeDocument/2006/relationships/settings" Target="/word/settings.xml" Id="Re8ed2c9acc7a487d" /><Relationship Type="http://schemas.openxmlformats.org/officeDocument/2006/relationships/image" Target="/word/media/012cb512-d08e-4ddb-b782-990038200708.png" Id="R6d48c444dccd4a47" /></Relationships>
</file>